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24DT1210189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Rahmi Akıncı Ortaokulu'nun 3(Üç) Kalem Temizlik Malzemesi Alım İşi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Rahmi Akıncı Ortaokulu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Büyük Mustafa Paşa Mah. Alaaddin Sokak No.24 Battalgazi/MALATYA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13.09.2024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24DT1210189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Z Katlama Peçete (12 Adetlik Koli)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33764000 - Kağıt peçeteler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Poşeti (Jumbo Boy 80x110 cm-20'lik Koli)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Temizleyici (30 Lt'lik Mavi)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39821000 - Amonyaklı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12.09.2024 10:39:58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24DT1210189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